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15A84" w14:textId="77777777" w:rsidR="00455EB2" w:rsidRPr="00232C8D" w:rsidRDefault="00455EB2" w:rsidP="00232C8D">
      <w:pPr>
        <w:rPr>
          <w:rFonts w:ascii="Verdana" w:hAnsi="Verdana"/>
          <w:b/>
          <w:color w:val="800000"/>
        </w:rPr>
      </w:pPr>
      <w:r w:rsidRPr="00232C8D">
        <w:rPr>
          <w:rFonts w:ascii="Verdana" w:hAnsi="Verdana"/>
          <w:b/>
          <w:color w:val="800000"/>
        </w:rPr>
        <w:t>Mountainbike</w:t>
      </w:r>
      <w:r w:rsidR="00AA6BF6">
        <w:rPr>
          <w:rFonts w:ascii="Verdana" w:hAnsi="Verdana"/>
          <w:b/>
          <w:color w:val="800000"/>
        </w:rPr>
        <w:t>n</w:t>
      </w:r>
      <w:r w:rsidRPr="00232C8D">
        <w:rPr>
          <w:rFonts w:ascii="Verdana" w:hAnsi="Verdana"/>
          <w:b/>
          <w:color w:val="800000"/>
        </w:rPr>
        <w:t xml:space="preserve"> und Radeln in einer der schönsten Regionen </w:t>
      </w:r>
      <w:r w:rsidR="00E34758">
        <w:rPr>
          <w:rFonts w:ascii="Verdana" w:hAnsi="Verdana"/>
          <w:b/>
          <w:color w:val="800000"/>
        </w:rPr>
        <w:t>in den</w:t>
      </w:r>
      <w:r w:rsidRPr="00232C8D">
        <w:rPr>
          <w:rFonts w:ascii="Verdana" w:hAnsi="Verdana"/>
          <w:b/>
          <w:color w:val="800000"/>
        </w:rPr>
        <w:t xml:space="preserve"> Alpen</w:t>
      </w:r>
    </w:p>
    <w:p w14:paraId="598A7DCA" w14:textId="77777777" w:rsidR="00455EB2" w:rsidRPr="00232C8D" w:rsidRDefault="00455EB2" w:rsidP="00232C8D">
      <w:pPr>
        <w:rPr>
          <w:rFonts w:ascii="Verdana" w:hAnsi="Verdana"/>
          <w:sz w:val="20"/>
          <w:szCs w:val="20"/>
        </w:rPr>
      </w:pPr>
    </w:p>
    <w:p w14:paraId="31088BF8" w14:textId="77777777" w:rsidR="00AA6BF6" w:rsidRPr="00AA6BF6" w:rsidRDefault="00AA6BF6" w:rsidP="00AA6BF6">
      <w:pPr>
        <w:rPr>
          <w:rFonts w:ascii="Verdana" w:hAnsi="Verdana"/>
          <w:b/>
          <w:bCs/>
          <w:sz w:val="20"/>
          <w:szCs w:val="20"/>
        </w:rPr>
      </w:pPr>
      <w:r w:rsidRPr="00AA6BF6">
        <w:rPr>
          <w:rStyle w:val="Fett"/>
          <w:rFonts w:ascii="Verdana" w:hAnsi="Verdana"/>
          <w:sz w:val="20"/>
          <w:szCs w:val="20"/>
        </w:rPr>
        <w:t>Ramsau ist ein Eldorado für Genussradler und Extrembiker oder</w:t>
      </w:r>
      <w:r w:rsidR="005F7DA9">
        <w:rPr>
          <w:rStyle w:val="Fett"/>
          <w:rFonts w:ascii="Verdana" w:hAnsi="Verdana"/>
          <w:sz w:val="20"/>
          <w:szCs w:val="20"/>
        </w:rPr>
        <w:t xml:space="preserve"> die</w:t>
      </w:r>
      <w:r w:rsidR="00E34758">
        <w:rPr>
          <w:rStyle w:val="Fett"/>
          <w:rFonts w:ascii="Verdana" w:hAnsi="Verdana"/>
          <w:sz w:val="20"/>
          <w:szCs w:val="20"/>
        </w:rPr>
        <w:t>jen</w:t>
      </w:r>
      <w:r w:rsidR="005F7DA9">
        <w:rPr>
          <w:rStyle w:val="Fett"/>
          <w:rFonts w:ascii="Verdana" w:hAnsi="Verdana"/>
          <w:sz w:val="20"/>
          <w:szCs w:val="20"/>
        </w:rPr>
        <w:t>igen</w:t>
      </w:r>
      <w:r w:rsidRPr="00AA6BF6">
        <w:rPr>
          <w:rStyle w:val="Fett"/>
          <w:rFonts w:ascii="Verdana" w:hAnsi="Verdana"/>
          <w:sz w:val="20"/>
          <w:szCs w:val="20"/>
        </w:rPr>
        <w:t>, welche es</w:t>
      </w:r>
      <w:r w:rsidR="005F7DA9">
        <w:rPr>
          <w:rStyle w:val="Fett"/>
          <w:rFonts w:ascii="Verdana" w:hAnsi="Verdana"/>
          <w:sz w:val="20"/>
          <w:szCs w:val="20"/>
        </w:rPr>
        <w:t xml:space="preserve"> noch</w:t>
      </w:r>
      <w:r w:rsidRPr="00AA6BF6">
        <w:rPr>
          <w:rStyle w:val="Fett"/>
          <w:rFonts w:ascii="Verdana" w:hAnsi="Verdana"/>
          <w:sz w:val="20"/>
          <w:szCs w:val="20"/>
        </w:rPr>
        <w:t xml:space="preserve"> werden wollen</w:t>
      </w:r>
      <w:r w:rsidR="00E34758">
        <w:rPr>
          <w:rStyle w:val="Fett"/>
          <w:rFonts w:ascii="Verdana" w:hAnsi="Verdana"/>
          <w:sz w:val="20"/>
          <w:szCs w:val="20"/>
        </w:rPr>
        <w:t>.</w:t>
      </w:r>
      <w:r w:rsidRPr="00AA6BF6">
        <w:rPr>
          <w:rStyle w:val="Fett"/>
          <w:rFonts w:ascii="Verdana" w:hAnsi="Verdana"/>
          <w:sz w:val="20"/>
          <w:szCs w:val="20"/>
        </w:rPr>
        <w:t xml:space="preserve"> </w:t>
      </w:r>
      <w:r w:rsidRPr="00AA6BF6">
        <w:rPr>
          <w:rFonts w:ascii="Verdana" w:hAnsi="Verdana"/>
          <w:b/>
          <w:sz w:val="20"/>
          <w:szCs w:val="20"/>
        </w:rPr>
        <w:t>Ramsau bietet unzählige Möglichkeiten - jeder Biker findet hier seine Lieblingstour!</w:t>
      </w:r>
    </w:p>
    <w:p w14:paraId="2FEE7DEA" w14:textId="77777777" w:rsidR="00AA6BF6" w:rsidRDefault="00AA6BF6" w:rsidP="00AA6BF6">
      <w:pPr>
        <w:rPr>
          <w:rFonts w:ascii="Verdana" w:hAnsi="Verdana"/>
          <w:b/>
          <w:bCs/>
          <w:sz w:val="20"/>
          <w:szCs w:val="20"/>
        </w:rPr>
      </w:pPr>
    </w:p>
    <w:p w14:paraId="6B614529" w14:textId="77777777" w:rsidR="00AA6BF6" w:rsidRPr="005550B0" w:rsidRDefault="00AA6BF6" w:rsidP="00AA6BF6">
      <w:pPr>
        <w:rPr>
          <w:rFonts w:ascii="Verdana" w:hAnsi="Verdana"/>
          <w:b/>
          <w:bCs/>
          <w:sz w:val="20"/>
          <w:szCs w:val="20"/>
        </w:rPr>
      </w:pPr>
      <w:r w:rsidRPr="005550B0">
        <w:rPr>
          <w:rFonts w:ascii="Verdana" w:hAnsi="Verdana"/>
          <w:b/>
          <w:bCs/>
          <w:sz w:val="20"/>
          <w:szCs w:val="20"/>
        </w:rPr>
        <w:t>Eine Vielzahl an Ausflugsmöglichkeiten</w:t>
      </w:r>
    </w:p>
    <w:p w14:paraId="0DA716DB" w14:textId="77777777" w:rsidR="00AA6BF6" w:rsidRPr="005550B0" w:rsidRDefault="00AA6BF6" w:rsidP="007E69CF">
      <w:pPr>
        <w:ind w:right="-170"/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 xml:space="preserve">Sportlich austoben oder beschaulich dahin gleiten? Von der sanften Genusstour bis zum anspruchsvollen Singletrail bieten sich in Ramsau und Umgebung unzählige Möglichkeiten! Über Stock und Stein oder auf asphaltierten Nebenstraßen - Mountainbiker und Rennradfahrer werden ihre Lieblingsstrecken finden. </w:t>
      </w:r>
    </w:p>
    <w:p w14:paraId="5E2484D5" w14:textId="77777777" w:rsidR="00AA6BF6" w:rsidRPr="005550B0" w:rsidRDefault="00AA6BF6" w:rsidP="00AA6BF6">
      <w:pPr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>Ramsau ist eine</w:t>
      </w:r>
      <w:r w:rsidR="007E69CF">
        <w:rPr>
          <w:rFonts w:ascii="Verdana" w:hAnsi="Verdana"/>
          <w:sz w:val="20"/>
          <w:szCs w:val="20"/>
        </w:rPr>
        <w:t>,</w:t>
      </w:r>
      <w:r w:rsidRPr="005550B0">
        <w:rPr>
          <w:rFonts w:ascii="Verdana" w:hAnsi="Verdana"/>
          <w:sz w:val="20"/>
          <w:szCs w:val="20"/>
        </w:rPr>
        <w:t xml:space="preserve"> von der Landwirtschaft geprägte Gegend</w:t>
      </w:r>
      <w:r w:rsidR="007E69CF">
        <w:rPr>
          <w:rFonts w:ascii="Verdana" w:hAnsi="Verdana"/>
          <w:sz w:val="20"/>
          <w:szCs w:val="20"/>
        </w:rPr>
        <w:t>. Z</w:t>
      </w:r>
      <w:r w:rsidRPr="005550B0">
        <w:rPr>
          <w:rFonts w:ascii="Verdana" w:hAnsi="Verdana"/>
          <w:sz w:val="20"/>
          <w:szCs w:val="20"/>
        </w:rPr>
        <w:t>ur Bewirtschaftung der Almen und Wälder entstand ein weitverzweigtes Netz an Alm- und Forstwegen, das sich besonders für landschaftlich und sportlich reizvoll</w:t>
      </w:r>
      <w:r w:rsidR="007E69CF">
        <w:rPr>
          <w:rFonts w:ascii="Verdana" w:hAnsi="Verdana"/>
          <w:sz w:val="20"/>
          <w:szCs w:val="20"/>
        </w:rPr>
        <w:t xml:space="preserve">e Mountainbiketouren anbietet. </w:t>
      </w:r>
    </w:p>
    <w:p w14:paraId="3A08BED7" w14:textId="77777777" w:rsidR="00AA6BF6" w:rsidRDefault="00AA6BF6" w:rsidP="00AA6BF6">
      <w:pPr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>Eine der sportlicheren Touren, 55 km lang, mit einem Höhenunterschied von 750 Metern</w:t>
      </w:r>
      <w:r w:rsidR="00C904C5">
        <w:rPr>
          <w:rFonts w:ascii="Verdana" w:hAnsi="Verdana"/>
          <w:sz w:val="20"/>
          <w:szCs w:val="20"/>
        </w:rPr>
        <w:t>,</w:t>
      </w:r>
      <w:r w:rsidRPr="005550B0">
        <w:rPr>
          <w:rFonts w:ascii="Verdana" w:hAnsi="Verdana"/>
          <w:sz w:val="20"/>
          <w:szCs w:val="20"/>
        </w:rPr>
        <w:t xml:space="preserve"> zieht sich rund um die Reiteralpe. </w:t>
      </w:r>
      <w:r w:rsidR="007E69CF">
        <w:rPr>
          <w:rFonts w:ascii="Verdana" w:hAnsi="Verdana"/>
          <w:sz w:val="20"/>
          <w:szCs w:val="20"/>
        </w:rPr>
        <w:t xml:space="preserve">Diese Tour lässt sich auch verkürzen, indem man den </w:t>
      </w:r>
      <w:r w:rsidR="00E34758">
        <w:rPr>
          <w:rFonts w:ascii="Verdana" w:hAnsi="Verdana"/>
          <w:sz w:val="20"/>
          <w:szCs w:val="20"/>
        </w:rPr>
        <w:t xml:space="preserve">wunderschönen, </w:t>
      </w:r>
      <w:r w:rsidR="007E69CF">
        <w:rPr>
          <w:rFonts w:ascii="Verdana" w:hAnsi="Verdana"/>
          <w:sz w:val="20"/>
          <w:szCs w:val="20"/>
        </w:rPr>
        <w:t>gemächlicheren Teil der Runde wählt, der v</w:t>
      </w:r>
      <w:r w:rsidRPr="005550B0">
        <w:rPr>
          <w:rFonts w:ascii="Verdana" w:hAnsi="Verdana"/>
          <w:sz w:val="20"/>
          <w:szCs w:val="20"/>
        </w:rPr>
        <w:t>om Hintersee durch das Klausbachtal auf den Hirschbichl</w:t>
      </w:r>
      <w:r w:rsidR="007E69CF">
        <w:rPr>
          <w:rFonts w:ascii="Verdana" w:hAnsi="Verdana"/>
          <w:sz w:val="20"/>
          <w:szCs w:val="20"/>
        </w:rPr>
        <w:t>pass</w:t>
      </w:r>
      <w:r w:rsidRPr="005550B0">
        <w:rPr>
          <w:rFonts w:ascii="Verdana" w:hAnsi="Verdana"/>
          <w:sz w:val="20"/>
          <w:szCs w:val="20"/>
        </w:rPr>
        <w:t xml:space="preserve"> führt</w:t>
      </w:r>
      <w:r w:rsidR="007E69CF">
        <w:rPr>
          <w:rFonts w:ascii="Verdana" w:hAnsi="Verdana"/>
          <w:sz w:val="20"/>
          <w:szCs w:val="20"/>
        </w:rPr>
        <w:t xml:space="preserve"> - j</w:t>
      </w:r>
      <w:r w:rsidRPr="005550B0">
        <w:rPr>
          <w:rFonts w:ascii="Verdana" w:hAnsi="Verdana"/>
          <w:sz w:val="20"/>
          <w:szCs w:val="20"/>
        </w:rPr>
        <w:t>ene</w:t>
      </w:r>
      <w:r w:rsidR="006B0D6C">
        <w:rPr>
          <w:rFonts w:ascii="Verdana" w:hAnsi="Verdana"/>
          <w:sz w:val="20"/>
          <w:szCs w:val="20"/>
        </w:rPr>
        <w:t>n</w:t>
      </w:r>
      <w:r w:rsidRPr="005550B0">
        <w:rPr>
          <w:rFonts w:ascii="Verdana" w:hAnsi="Verdana"/>
          <w:sz w:val="20"/>
          <w:szCs w:val="20"/>
        </w:rPr>
        <w:t xml:space="preserve"> Pass, der Bayern und den </w:t>
      </w:r>
      <w:r w:rsidR="006B0D6C">
        <w:rPr>
          <w:rFonts w:ascii="Verdana" w:hAnsi="Verdana"/>
          <w:sz w:val="20"/>
          <w:szCs w:val="20"/>
        </w:rPr>
        <w:t xml:space="preserve">österreichischen </w:t>
      </w:r>
      <w:r w:rsidRPr="005550B0">
        <w:rPr>
          <w:rFonts w:ascii="Verdana" w:hAnsi="Verdana"/>
          <w:sz w:val="20"/>
          <w:szCs w:val="20"/>
        </w:rPr>
        <w:t>Pinzgau verbindet. Vielleicht wird man dabei von einem Adler beobachtet</w:t>
      </w:r>
      <w:r w:rsidR="00764EC9">
        <w:rPr>
          <w:rFonts w:ascii="Verdana" w:hAnsi="Verdana"/>
          <w:sz w:val="20"/>
          <w:szCs w:val="20"/>
        </w:rPr>
        <w:t>.</w:t>
      </w:r>
      <w:r w:rsidR="006B0D6C">
        <w:rPr>
          <w:rFonts w:ascii="Verdana" w:hAnsi="Verdana"/>
          <w:sz w:val="20"/>
          <w:szCs w:val="20"/>
        </w:rPr>
        <w:t xml:space="preserve"> Im Klausbachtal, mitten im </w:t>
      </w:r>
      <w:r w:rsidRPr="005550B0">
        <w:rPr>
          <w:rFonts w:ascii="Verdana" w:hAnsi="Verdana"/>
          <w:sz w:val="20"/>
          <w:szCs w:val="20"/>
        </w:rPr>
        <w:t>Nationalpark Berchtesgaden</w:t>
      </w:r>
      <w:r w:rsidR="006B0D6C">
        <w:rPr>
          <w:rFonts w:ascii="Verdana" w:hAnsi="Verdana"/>
          <w:sz w:val="20"/>
          <w:szCs w:val="20"/>
        </w:rPr>
        <w:t xml:space="preserve">, </w:t>
      </w:r>
      <w:r w:rsidRPr="005550B0">
        <w:rPr>
          <w:rFonts w:ascii="Verdana" w:hAnsi="Verdana"/>
          <w:sz w:val="20"/>
          <w:szCs w:val="20"/>
        </w:rPr>
        <w:t xml:space="preserve">haben einige Adlerpaare ihre Horste. </w:t>
      </w:r>
    </w:p>
    <w:p w14:paraId="7C8E0150" w14:textId="77777777" w:rsidR="00AA6BF6" w:rsidRPr="005550B0" w:rsidRDefault="00AA6BF6" w:rsidP="007E69CF">
      <w:pPr>
        <w:ind w:right="-170"/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>Watzmannpanorama und Königsseetiefblick sind auf der gut 20 Kilometer langen Tour nach Kühroint garantiert. Die 900 Höhenmeter werden auf einer Sandstraße überwunden und nach de</w:t>
      </w:r>
      <w:r w:rsidR="006B0D6C">
        <w:rPr>
          <w:rFonts w:ascii="Verdana" w:hAnsi="Verdana"/>
          <w:sz w:val="20"/>
          <w:szCs w:val="20"/>
        </w:rPr>
        <w:t>m</w:t>
      </w:r>
      <w:r w:rsidRPr="005550B0">
        <w:rPr>
          <w:rFonts w:ascii="Verdana" w:hAnsi="Verdana"/>
          <w:sz w:val="20"/>
          <w:szCs w:val="20"/>
        </w:rPr>
        <w:t xml:space="preserve"> Anstieg entlohnt der imposante Tiefblick zum Königssee von der Archenkanzel aus. Eine bewirtschaftete Berghütte und zwei Almen laden zur Einkehr ein.</w:t>
      </w:r>
    </w:p>
    <w:p w14:paraId="6ED557A4" w14:textId="77777777" w:rsidR="00AA6BF6" w:rsidRPr="005550B0" w:rsidRDefault="00AA6BF6" w:rsidP="00AA6BF6">
      <w:pPr>
        <w:rPr>
          <w:rFonts w:ascii="Verdana" w:hAnsi="Verdana"/>
          <w:b/>
          <w:bCs/>
          <w:sz w:val="20"/>
          <w:szCs w:val="20"/>
        </w:rPr>
      </w:pPr>
    </w:p>
    <w:p w14:paraId="099018E8" w14:textId="77777777" w:rsidR="00AA6BF6" w:rsidRPr="005550B0" w:rsidRDefault="00AA6BF6" w:rsidP="00AA6BF6">
      <w:pPr>
        <w:rPr>
          <w:rFonts w:ascii="Verdana" w:hAnsi="Verdana"/>
          <w:b/>
          <w:bCs/>
          <w:sz w:val="20"/>
          <w:szCs w:val="20"/>
        </w:rPr>
      </w:pPr>
      <w:r w:rsidRPr="005550B0">
        <w:rPr>
          <w:rFonts w:ascii="Verdana" w:hAnsi="Verdana"/>
          <w:b/>
          <w:bCs/>
          <w:sz w:val="20"/>
          <w:szCs w:val="20"/>
        </w:rPr>
        <w:t>Radsportveranstaltungen für Amateure und Profis</w:t>
      </w:r>
    </w:p>
    <w:p w14:paraId="7818262A" w14:textId="77777777" w:rsidR="00C904C5" w:rsidRDefault="00AA6BF6" w:rsidP="00AA6BF6">
      <w:pPr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>Einmal im Jahr führt der „Berchtesgadener Land Radmarathon“ hunderte</w:t>
      </w:r>
      <w:r w:rsidR="006B0D6C">
        <w:rPr>
          <w:rFonts w:ascii="Verdana" w:hAnsi="Verdana"/>
          <w:sz w:val="20"/>
          <w:szCs w:val="20"/>
        </w:rPr>
        <w:t>,</w:t>
      </w:r>
      <w:r w:rsidRPr="005550B0">
        <w:rPr>
          <w:rFonts w:ascii="Verdana" w:hAnsi="Verdana"/>
          <w:sz w:val="20"/>
          <w:szCs w:val="20"/>
        </w:rPr>
        <w:t xml:space="preserve"> sportliche Hobby-Biker mit Berg- oder Rennrad n</w:t>
      </w:r>
      <w:r w:rsidR="00E34758">
        <w:rPr>
          <w:rFonts w:ascii="Verdana" w:hAnsi="Verdana"/>
          <w:sz w:val="20"/>
          <w:szCs w:val="20"/>
        </w:rPr>
        <w:t>ach</w:t>
      </w:r>
      <w:r w:rsidRPr="005550B0">
        <w:rPr>
          <w:rFonts w:ascii="Verdana" w:hAnsi="Verdana"/>
          <w:sz w:val="20"/>
          <w:szCs w:val="20"/>
        </w:rPr>
        <w:t xml:space="preserve"> Ramsau. </w:t>
      </w:r>
    </w:p>
    <w:p w14:paraId="517D07B4" w14:textId="77777777" w:rsidR="00AA6BF6" w:rsidRPr="005550B0" w:rsidRDefault="00AA6BF6" w:rsidP="00AA6BF6">
      <w:pPr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>Bei der Deutschen Bergradmeisterschaft und einer Etappe der Bayernrundfahrt zeigten sich</w:t>
      </w:r>
      <w:r w:rsidR="006B0D6C">
        <w:rPr>
          <w:rFonts w:ascii="Verdana" w:hAnsi="Verdana"/>
          <w:sz w:val="20"/>
          <w:szCs w:val="20"/>
        </w:rPr>
        <w:t xml:space="preserve"> kürzlich</w:t>
      </w:r>
      <w:r w:rsidRPr="005550B0">
        <w:rPr>
          <w:rFonts w:ascii="Verdana" w:hAnsi="Verdana"/>
          <w:sz w:val="20"/>
          <w:szCs w:val="20"/>
        </w:rPr>
        <w:t xml:space="preserve"> auch die Radprofis von den abwechslungsreichen und landschaftlich reizvollen Strecken beeindruckt.</w:t>
      </w:r>
    </w:p>
    <w:p w14:paraId="449D5457" w14:textId="77777777" w:rsidR="00AA6BF6" w:rsidRPr="005550B0" w:rsidRDefault="00AA6BF6" w:rsidP="00AA6BF6">
      <w:pPr>
        <w:rPr>
          <w:rFonts w:ascii="Verdana" w:hAnsi="Verdana"/>
          <w:sz w:val="20"/>
          <w:szCs w:val="20"/>
        </w:rPr>
      </w:pPr>
    </w:p>
    <w:p w14:paraId="62B9602D" w14:textId="77777777" w:rsidR="00AA6BF6" w:rsidRPr="005550B0" w:rsidRDefault="00AA6BF6" w:rsidP="00AA6BF6">
      <w:pPr>
        <w:rPr>
          <w:rFonts w:ascii="Verdana" w:hAnsi="Verdana"/>
          <w:b/>
          <w:bCs/>
          <w:sz w:val="20"/>
          <w:szCs w:val="20"/>
        </w:rPr>
      </w:pPr>
      <w:r w:rsidRPr="005550B0">
        <w:rPr>
          <w:rFonts w:ascii="Verdana" w:hAnsi="Verdana"/>
          <w:b/>
          <w:bCs/>
          <w:sz w:val="20"/>
          <w:szCs w:val="20"/>
        </w:rPr>
        <w:t>Überregionale Radwege</w:t>
      </w:r>
    </w:p>
    <w:p w14:paraId="7CAB7EA1" w14:textId="77777777" w:rsidR="00AA6BF6" w:rsidRDefault="00AA6BF6" w:rsidP="00AA6BF6">
      <w:pPr>
        <w:rPr>
          <w:rFonts w:ascii="Verdana" w:hAnsi="Verdana"/>
          <w:sz w:val="20"/>
          <w:szCs w:val="20"/>
        </w:rPr>
      </w:pPr>
      <w:r w:rsidRPr="005550B0">
        <w:rPr>
          <w:rFonts w:ascii="Verdana" w:hAnsi="Verdana"/>
          <w:sz w:val="20"/>
          <w:szCs w:val="20"/>
        </w:rPr>
        <w:t xml:space="preserve">Das Berchtesgadener Land durchziehen sieben überregionale Fahrradwege (Bodensee-Königssee-Radweg, Bajuwaren-Radweg, Mozart-Radweg, Tauernradweg, Via-Julia-Radweg, Salzhandels- und Salinenweg). Entsprechende Führer beschreiben die Routen detailliert: </w:t>
      </w:r>
      <w:r w:rsidR="006B0D6C">
        <w:rPr>
          <w:rFonts w:ascii="Verdana" w:hAnsi="Verdana"/>
          <w:sz w:val="20"/>
          <w:szCs w:val="20"/>
        </w:rPr>
        <w:t>D</w:t>
      </w:r>
      <w:r w:rsidRPr="005550B0">
        <w:rPr>
          <w:rFonts w:ascii="Verdana" w:hAnsi="Verdana"/>
          <w:sz w:val="20"/>
          <w:szCs w:val="20"/>
        </w:rPr>
        <w:t>er „Bikeline Radatlas Berchtesgadener Land“, Verlag Esterbauer oder der „Moser Bike Guide“ aus dem Delius Klasing Verlag. Auch die Tourist</w:t>
      </w:r>
      <w:r w:rsidR="006B0D6C">
        <w:rPr>
          <w:rFonts w:ascii="Verdana" w:hAnsi="Verdana"/>
          <w:sz w:val="20"/>
          <w:szCs w:val="20"/>
        </w:rPr>
        <w:t>-</w:t>
      </w:r>
      <w:r w:rsidRPr="005550B0">
        <w:rPr>
          <w:rFonts w:ascii="Verdana" w:hAnsi="Verdana"/>
          <w:sz w:val="20"/>
          <w:szCs w:val="20"/>
        </w:rPr>
        <w:t>Info</w:t>
      </w:r>
      <w:r w:rsidR="006B0D6C">
        <w:rPr>
          <w:rFonts w:ascii="Verdana" w:hAnsi="Verdana"/>
          <w:sz w:val="20"/>
          <w:szCs w:val="20"/>
        </w:rPr>
        <w:t>rmation</w:t>
      </w:r>
      <w:r w:rsidRPr="005550B0">
        <w:rPr>
          <w:rFonts w:ascii="Verdana" w:hAnsi="Verdana"/>
          <w:sz w:val="20"/>
          <w:szCs w:val="20"/>
        </w:rPr>
        <w:t xml:space="preserve"> Ramsau und die </w:t>
      </w:r>
      <w:smartTag w:uri="urn:schemas-microsoft-com:office:smarttags" w:element="PersonName">
        <w:r w:rsidRPr="005550B0">
          <w:rPr>
            <w:rFonts w:ascii="Verdana" w:hAnsi="Verdana"/>
            <w:sz w:val="20"/>
            <w:szCs w:val="20"/>
          </w:rPr>
          <w:t>BGLT</w:t>
        </w:r>
      </w:smartTag>
      <w:r w:rsidRPr="005550B0">
        <w:rPr>
          <w:rFonts w:ascii="Verdana" w:hAnsi="Verdana"/>
          <w:sz w:val="20"/>
          <w:szCs w:val="20"/>
        </w:rPr>
        <w:t xml:space="preserve"> (Berchtesgadener Land Tourismus GmbH) halten Informationen für einen Bike-Urlaub in der Region bereit.</w:t>
      </w:r>
    </w:p>
    <w:p w14:paraId="5A25CFFC" w14:textId="77777777" w:rsidR="00D61093" w:rsidRPr="005550B0" w:rsidRDefault="00D61093" w:rsidP="00AA6BF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</w:t>
      </w:r>
    </w:p>
    <w:p w14:paraId="77A8ED28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269F05FA" w14:textId="77777777" w:rsidR="009A52E6" w:rsidRDefault="00D61093" w:rsidP="00232C8D">
      <w:pPr>
        <w:rPr>
          <w:rFonts w:ascii="Verdana" w:hAnsi="Verdana"/>
          <w:sz w:val="20"/>
          <w:szCs w:val="20"/>
        </w:rPr>
      </w:pPr>
      <w:r w:rsidRPr="00D61093">
        <w:rPr>
          <w:rFonts w:ascii="Verdana" w:hAnsi="Verdana"/>
          <w:b/>
          <w:sz w:val="20"/>
          <w:szCs w:val="20"/>
        </w:rPr>
        <w:t>Referenzartikel</w:t>
      </w:r>
      <w:r>
        <w:rPr>
          <w:rFonts w:ascii="Verdana" w:hAnsi="Verdana"/>
          <w:sz w:val="20"/>
          <w:szCs w:val="20"/>
        </w:rPr>
        <w:t xml:space="preserve"> zum Mountainbiken in Ramsau:</w:t>
      </w:r>
      <w:r>
        <w:rPr>
          <w:rFonts w:ascii="Verdana" w:hAnsi="Verdana"/>
          <w:sz w:val="20"/>
          <w:szCs w:val="20"/>
        </w:rPr>
        <w:br/>
      </w:r>
      <w:hyperlink r:id="rId4" w:tooltip="Link zum Artikel auf der Website des bike-magazin" w:history="1">
        <w:r w:rsidRPr="00107FEF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„Der Watzmann ist gar kein Böser Berg“</w:t>
        </w:r>
      </w:hyperlink>
      <w:r>
        <w:rPr>
          <w:rFonts w:ascii="Verdana" w:hAnsi="Verdana"/>
          <w:sz w:val="20"/>
          <w:szCs w:val="20"/>
        </w:rPr>
        <w:t xml:space="preserve"> Zeitschrift </w:t>
      </w:r>
      <w:hyperlink r:id="rId5" w:history="1"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bike</w:t>
        </w:r>
      </w:hyperlink>
      <w:r>
        <w:rPr>
          <w:rFonts w:ascii="Verdana" w:hAnsi="Verdana"/>
          <w:sz w:val="20"/>
          <w:szCs w:val="20"/>
        </w:rPr>
        <w:t xml:space="preserve"> Ausgabe 5/2009</w:t>
      </w:r>
    </w:p>
    <w:p w14:paraId="3DB517C5" w14:textId="77777777" w:rsidR="009A52E6" w:rsidRDefault="009A52E6" w:rsidP="00232C8D">
      <w:pPr>
        <w:rPr>
          <w:rFonts w:ascii="Verdana" w:hAnsi="Verdana"/>
          <w:sz w:val="20"/>
          <w:szCs w:val="20"/>
        </w:rPr>
      </w:pPr>
    </w:p>
    <w:p w14:paraId="675DB323" w14:textId="1D57D63D" w:rsidR="00547476" w:rsidRDefault="004C5E18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</w:r>
      <w:r w:rsidR="009A52E6" w:rsidRPr="00D61093">
        <w:rPr>
          <w:rFonts w:ascii="Verdana" w:hAnsi="Verdana"/>
          <w:b/>
          <w:sz w:val="20"/>
          <w:szCs w:val="20"/>
        </w:rPr>
        <w:t>Passende Bilder</w:t>
      </w:r>
      <w:r w:rsidR="009A52E6">
        <w:rPr>
          <w:rFonts w:ascii="Verdana" w:hAnsi="Verdana"/>
          <w:sz w:val="20"/>
          <w:szCs w:val="20"/>
        </w:rPr>
        <w:t xml:space="preserve"> finden Sie im </w:t>
      </w:r>
      <w:hyperlink r:id="rId6" w:history="1">
        <w:r w:rsidR="009A52E6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Presse-Bildarchiv</w:t>
        </w:r>
      </w:hyperlink>
      <w:r w:rsidR="009A52E6">
        <w:rPr>
          <w:rFonts w:ascii="Verdana" w:hAnsi="Verdana"/>
          <w:sz w:val="20"/>
          <w:szCs w:val="20"/>
        </w:rPr>
        <w:t xml:space="preserve"> auf </w:t>
      </w:r>
      <w:hyperlink r:id="rId7" w:history="1">
        <w:r w:rsidR="009A52E6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www.ramsau.de</w:t>
        </w:r>
      </w:hyperlink>
      <w:r w:rsidR="009A52E6">
        <w:rPr>
          <w:rFonts w:ascii="Verdana" w:hAnsi="Verdana"/>
          <w:sz w:val="20"/>
          <w:szCs w:val="20"/>
        </w:rPr>
        <w:t>.</w:t>
      </w:r>
    </w:p>
    <w:p w14:paraId="10AE2600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Für weitere Information steht Ihnen die </w:t>
      </w:r>
      <w:hyperlink r:id="rId8" w:history="1"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Tourist</w:t>
        </w:r>
        <w:r w:rsidR="00547476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-</w:t>
        </w:r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Info</w:t>
        </w:r>
        <w:r w:rsidR="00521D0C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 xml:space="preserve">rmation </w:t>
        </w:r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Ramsau</w:t>
        </w:r>
        <w:r w:rsidR="00547476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 xml:space="preserve"> </w:t>
        </w:r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bei Berchte</w:t>
        </w:r>
        <w:r w:rsidR="009C0D83"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s</w:t>
        </w:r>
        <w:r w:rsidRPr="00521D0C">
          <w:rPr>
            <w:rStyle w:val="Hyperlink"/>
            <w:rFonts w:ascii="Verdana" w:hAnsi="Verdana"/>
            <w:sz w:val="20"/>
            <w:szCs w:val="20"/>
            <w:u w:val="single"/>
            <w:bdr w:val="none" w:sz="0" w:space="0" w:color="auto"/>
          </w:rPr>
          <w:t>gaden</w:t>
        </w:r>
      </w:hyperlink>
      <w:r w:rsidRPr="00521D0C">
        <w:rPr>
          <w:rFonts w:ascii="Verdana" w:hAnsi="Verdana"/>
          <w:sz w:val="20"/>
          <w:szCs w:val="20"/>
          <w:u w:val="single"/>
        </w:rPr>
        <w:t xml:space="preserve"> </w:t>
      </w:r>
      <w:r>
        <w:rPr>
          <w:rFonts w:ascii="Verdana" w:hAnsi="Verdana"/>
          <w:sz w:val="20"/>
          <w:szCs w:val="20"/>
        </w:rPr>
        <w:t>gerne zur Verfügung</w:t>
      </w:r>
      <w:r w:rsidR="00E34758">
        <w:rPr>
          <w:rFonts w:ascii="Verdana" w:hAnsi="Verdana"/>
          <w:sz w:val="20"/>
          <w:szCs w:val="20"/>
        </w:rPr>
        <w:t>!</w:t>
      </w:r>
    </w:p>
    <w:p w14:paraId="03F49124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5870BBF6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77E7BACF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0FF68D5D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0099ED80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2C38EA45" w14:textId="77777777" w:rsidR="00547476" w:rsidRDefault="00AA6BF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Telefon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="00547476" w:rsidRPr="00547476">
        <w:rPr>
          <w:rFonts w:ascii="Verdana" w:hAnsi="Verdana"/>
          <w:b/>
          <w:sz w:val="18"/>
          <w:szCs w:val="18"/>
          <w:lang w:val="en-GB"/>
        </w:rPr>
        <w:t xml:space="preserve">: </w:t>
      </w:r>
      <w:r w:rsidR="00547476"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547476">
        <w:rPr>
          <w:rFonts w:ascii="Verdana" w:hAnsi="Verdana"/>
          <w:b/>
          <w:sz w:val="18"/>
          <w:szCs w:val="18"/>
          <w:lang w:val="en-GB"/>
        </w:rPr>
        <w:t>(0) 8657  988920</w:t>
      </w:r>
      <w:r w:rsidR="00547476">
        <w:rPr>
          <w:rFonts w:ascii="Verdana" w:hAnsi="Verdana"/>
          <w:b/>
          <w:sz w:val="18"/>
          <w:szCs w:val="18"/>
          <w:lang w:val="en-GB"/>
        </w:rPr>
        <w:br/>
        <w:t>Fax</w:t>
      </w: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</w:t>
      </w:r>
      <w:r w:rsidR="00547476"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547476"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1E801756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</w:t>
      </w:r>
      <w:r>
        <w:rPr>
          <w:rFonts w:ascii="Verdana" w:hAnsi="Verdana"/>
          <w:b/>
          <w:sz w:val="18"/>
          <w:szCs w:val="18"/>
          <w:lang w:val="en-GB"/>
        </w:rPr>
        <w:t xml:space="preserve">: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330BFB0C" w14:textId="17A06255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</w:t>
      </w:r>
      <w:r w:rsidR="00D61093">
        <w:rPr>
          <w:rFonts w:ascii="Verdana" w:hAnsi="Verdana"/>
          <w:b/>
          <w:sz w:val="18"/>
          <w:szCs w:val="18"/>
          <w:lang w:val="en-GB"/>
        </w:rPr>
        <w:t xml:space="preserve">: </w:t>
      </w:r>
      <w:hyperlink r:id="rId9" w:history="1">
        <w:r w:rsidR="00D61093" w:rsidRPr="00E138F6">
          <w:rPr>
            <w:rStyle w:val="Hyperlink"/>
            <w:rFonts w:ascii="Verdana" w:hAnsi="Verdana"/>
            <w:sz w:val="18"/>
            <w:szCs w:val="18"/>
            <w:u w:val="single"/>
            <w:bdr w:val="none" w:sz="0" w:space="0" w:color="auto"/>
            <w:lang w:val="en-GB"/>
          </w:rPr>
          <w:t>www.ramsau.de</w:t>
        </w:r>
      </w:hyperlink>
    </w:p>
    <w:sectPr w:rsidR="00547476" w:rsidRPr="00547476" w:rsidSect="004C5E18">
      <w:pgSz w:w="11906" w:h="16838" w:code="9"/>
      <w:pgMar w:top="1134" w:right="1418" w:bottom="851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E22D9"/>
    <w:rsid w:val="000E3C75"/>
    <w:rsid w:val="000F0045"/>
    <w:rsid w:val="000F7D2C"/>
    <w:rsid w:val="001001D5"/>
    <w:rsid w:val="00101329"/>
    <w:rsid w:val="0010421D"/>
    <w:rsid w:val="00107FEF"/>
    <w:rsid w:val="00110A07"/>
    <w:rsid w:val="001138E2"/>
    <w:rsid w:val="001172DC"/>
    <w:rsid w:val="00117E91"/>
    <w:rsid w:val="0012026C"/>
    <w:rsid w:val="00125BAC"/>
    <w:rsid w:val="00125BD9"/>
    <w:rsid w:val="001265D8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5E18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1D0C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5F7DA9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0D6C"/>
    <w:rsid w:val="006B3793"/>
    <w:rsid w:val="006B38FB"/>
    <w:rsid w:val="006B44D0"/>
    <w:rsid w:val="006C11E9"/>
    <w:rsid w:val="006C488A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2E31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64EC9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E69CF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0D83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577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A6BF6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839EC"/>
    <w:rsid w:val="00B85AA4"/>
    <w:rsid w:val="00B92D1D"/>
    <w:rsid w:val="00B942F2"/>
    <w:rsid w:val="00B951F4"/>
    <w:rsid w:val="00B960EB"/>
    <w:rsid w:val="00B96C11"/>
    <w:rsid w:val="00BA2335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4935"/>
    <w:rsid w:val="00C8107E"/>
    <w:rsid w:val="00C82484"/>
    <w:rsid w:val="00C8501B"/>
    <w:rsid w:val="00C85BA8"/>
    <w:rsid w:val="00C86ABA"/>
    <w:rsid w:val="00C904C5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1093"/>
    <w:rsid w:val="00D6220D"/>
    <w:rsid w:val="00D63B6F"/>
    <w:rsid w:val="00D64089"/>
    <w:rsid w:val="00D76AB0"/>
    <w:rsid w:val="00D77CC3"/>
    <w:rsid w:val="00D830B3"/>
    <w:rsid w:val="00D846F7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D3B70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8F6"/>
    <w:rsid w:val="00E13984"/>
    <w:rsid w:val="00E14F03"/>
    <w:rsid w:val="00E1640A"/>
    <w:rsid w:val="00E16570"/>
    <w:rsid w:val="00E26508"/>
    <w:rsid w:val="00E265E3"/>
    <w:rsid w:val="00E34758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D30ADBB"/>
  <w15:chartTrackingRefBased/>
  <w15:docId w15:val="{6B8E2869-6847-485A-BB3F-9B4183FA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character" w:styleId="Fett">
    <w:name w:val="Strong"/>
    <w:uiPriority w:val="22"/>
    <w:qFormat/>
    <w:rsid w:val="00AA6BF6"/>
    <w:rPr>
      <w:b/>
      <w:bCs/>
    </w:rPr>
  </w:style>
  <w:style w:type="character" w:styleId="BesuchterLink">
    <w:name w:val="FollowedHyperlink"/>
    <w:rsid w:val="00107FE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sau.de/index.php?option=com_content&amp;view=article&amp;id=410&amp;Itemid=85&amp;lang=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esktop\Datenaustausch\Pressetexte\www.ramsau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msau.de/index.php?option=com_content&amp;view=article&amp;id=421&amp;Itemid=118&amp;lang=d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ke-magazin.d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ike-magazin.de/?p=2078" TargetMode="External"/><Relationship Id="rId9" Type="http://schemas.openxmlformats.org/officeDocument/2006/relationships/hyperlink" Target="file:///C:\Desktop\Datenaustausch\Pressetexte\www.ramsau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3666</CharactersWithSpaces>
  <SharedDoc>false</SharedDoc>
  <HLinks>
    <vt:vector size="36" baseType="variant">
      <vt:variant>
        <vt:i4>1572949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../../../../../../../../Desktop/Datenaustausch/Pressetexte/www.ramsau.de</vt:lpwstr>
      </vt:variant>
      <vt:variant>
        <vt:lpwstr/>
      </vt:variant>
      <vt:variant>
        <vt:i4>917542</vt:i4>
      </vt:variant>
      <vt:variant>
        <vt:i4>12</vt:i4>
      </vt:variant>
      <vt:variant>
        <vt:i4>0</vt:i4>
      </vt:variant>
      <vt:variant>
        <vt:i4>5</vt:i4>
      </vt:variant>
      <vt:variant>
        <vt:lpwstr>http://www.ramsau.de/index.php?option=com_content&amp;view=article&amp;id=410&amp;Itemid=85&amp;lang=de</vt:lpwstr>
      </vt:variant>
      <vt:variant>
        <vt:lpwstr/>
      </vt:variant>
      <vt:variant>
        <vt:i4>1572949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../../../../../../../../Desktop/Datenaustausch/Pressetexte/www.ramsau.de</vt:lpwstr>
      </vt:variant>
      <vt:variant>
        <vt:lpwstr/>
      </vt:variant>
      <vt:variant>
        <vt:i4>2228225</vt:i4>
      </vt:variant>
      <vt:variant>
        <vt:i4>6</vt:i4>
      </vt:variant>
      <vt:variant>
        <vt:i4>0</vt:i4>
      </vt:variant>
      <vt:variant>
        <vt:i4>5</vt:i4>
      </vt:variant>
      <vt:variant>
        <vt:lpwstr>http://ramsau.de/index.php?option=com_content&amp;view=article&amp;id=421&amp;Itemid=118&amp;lang=de</vt:lpwstr>
      </vt:variant>
      <vt:variant>
        <vt:lpwstr/>
      </vt:variant>
      <vt:variant>
        <vt:i4>2949158</vt:i4>
      </vt:variant>
      <vt:variant>
        <vt:i4>3</vt:i4>
      </vt:variant>
      <vt:variant>
        <vt:i4>0</vt:i4>
      </vt:variant>
      <vt:variant>
        <vt:i4>5</vt:i4>
      </vt:variant>
      <vt:variant>
        <vt:lpwstr>http://www.bike-magazin.de/</vt:lpwstr>
      </vt:variant>
      <vt:variant>
        <vt:lpwstr/>
      </vt:variant>
      <vt:variant>
        <vt:i4>2556028</vt:i4>
      </vt:variant>
      <vt:variant>
        <vt:i4>0</vt:i4>
      </vt:variant>
      <vt:variant>
        <vt:i4>0</vt:i4>
      </vt:variant>
      <vt:variant>
        <vt:i4>5</vt:i4>
      </vt:variant>
      <vt:variant>
        <vt:lpwstr>http://www.bike-magazin.de/?p=2078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cp:lastPrinted>2009-08-13T08:37:00Z</cp:lastPrinted>
  <dcterms:created xsi:type="dcterms:W3CDTF">2021-07-14T08:37:00Z</dcterms:created>
  <dcterms:modified xsi:type="dcterms:W3CDTF">2021-07-14T08:37:00Z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